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仿宋_GB2312" w:hAnsi="华文中宋" w:eastAsia="仿宋_GB2312" w:cs="宋体"/>
          <w:kern w:val="0"/>
          <w:sz w:val="32"/>
          <w:szCs w:val="32"/>
        </w:rPr>
      </w:pPr>
      <w:r>
        <w:rPr>
          <w:rFonts w:hint="eastAsia" w:ascii="仿宋_GB2312" w:hAnsi="华文中宋" w:eastAsia="仿宋_GB2312" w:cs="宋体"/>
          <w:kern w:val="0"/>
          <w:sz w:val="32"/>
          <w:szCs w:val="32"/>
        </w:rPr>
        <w:t>附件1</w:t>
      </w:r>
    </w:p>
    <w:p>
      <w:pPr>
        <w:spacing w:line="360" w:lineRule="auto"/>
        <w:rPr>
          <w:rFonts w:ascii="Times New Roman" w:hAnsi="Times New Roman"/>
          <w:b/>
          <w:bCs/>
          <w:sz w:val="48"/>
          <w:szCs w:val="48"/>
        </w:rPr>
      </w:pP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张掖市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矿产资源储量评审专家</w:t>
      </w:r>
    </w:p>
    <w:p>
      <w:pPr>
        <w:spacing w:line="360" w:lineRule="auto"/>
        <w:jc w:val="center"/>
        <w:rPr>
          <w:rFonts w:ascii="Times New Roman" w:hAnsi="Times New Roman"/>
          <w:b/>
          <w:bCs/>
          <w:sz w:val="48"/>
          <w:szCs w:val="48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申报表</w:t>
      </w: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 w:eastAsia="方正楷体简体"/>
          <w:sz w:val="30"/>
          <w:szCs w:val="30"/>
        </w:rPr>
      </w:pP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193675</wp:posOffset>
                </wp:positionV>
                <wp:extent cx="915035" cy="635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5035" cy="635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10pt;margin-top:15.25pt;height:0.05pt;width:72.05pt;z-index:251662336;mso-width-relative:page;mso-height-relative:page;" filled="f" stroked="f" coordsize="21600,21600" o:allowincell="f" o:gfxdata="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qCO0k2AAA&#10;AAkBAAAPAAAAAAAAAAEAIAAAACIAAABkcnMvZG93bnJldi54bWxQSwECFAAUAAAACACHTuJA2gYe&#10;4qwBAAAvAwAADgAAAAAAAAABACAAAAAnAQAAZHJzL2Uyb0RvYy54bWxQSwUGAAAAAAYABgBZAQAA&#10;RQUAAAAA&#10;">
                <v:fill on="f" focussize="0,0"/>
                <v:stroke on="f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3733800</wp:posOffset>
                </wp:positionH>
                <wp:positionV relativeFrom="paragraph">
                  <wp:posOffset>193675</wp:posOffset>
                </wp:positionV>
                <wp:extent cx="635" cy="635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635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94pt;margin-top:15.25pt;height:0.05pt;width:0.05pt;z-index:251661312;mso-width-relative:page;mso-height-relative:page;" filled="f" stroked="f" coordsize="21600,21600" o:allowincell="f" o:gfxdata="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HO8itLXAAAACQEA&#10;AA8AAAAAAAAAAQAgAAAAIgAAAGRycy9kb3ducmV2LnhtbFBLAQIUABQAAAAIAIdO4kDV4gDfqQEA&#10;ACwDAAAOAAAAAAAAAAEAIAAAACYBAABkcnMvZTJvRG9jLnhtbFBLBQYAAAAABgAGAFkBAABBBQAA&#10;AAA=&#10;">
                <v:fill on="f" focussize="0,0"/>
                <v:stroke on="f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2438400</wp:posOffset>
                </wp:positionH>
                <wp:positionV relativeFrom="paragraph">
                  <wp:posOffset>193675</wp:posOffset>
                </wp:positionV>
                <wp:extent cx="1296035" cy="635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6035" cy="635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2pt;margin-top:15.25pt;height:0.05pt;width:102.05pt;z-index:251660288;mso-width-relative:page;mso-height-relative:page;" filled="f" stroked="f" coordsize="21600,21600" o:allowincell="f" o:gfxdata="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Dh7wIHY&#10;AAAACQEAAA8AAAAAAAAAAQAgAAAAIgAAAGRycy9kb3ducmV2LnhtbFBLAQIUABQAAAAIAIdO4kAh&#10;XWBQrgEAADADAAAOAAAAAAAAAAEAIAAAACcBAABkcnMvZTJvRG9jLnhtbFBLBQYAAAAABgAGAFkB&#10;AABHBQAAAAA=&#10;">
                <v:fill on="f" focussize="0,0"/>
                <v:stroke on="f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2438400</wp:posOffset>
                </wp:positionH>
                <wp:positionV relativeFrom="paragraph">
                  <wp:posOffset>193675</wp:posOffset>
                </wp:positionV>
                <wp:extent cx="1219835" cy="635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19835" cy="635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92pt;margin-top:15.25pt;height:0.05pt;width:96.05pt;z-index:251659264;mso-width-relative:page;mso-height-relative:page;" filled="f" stroked="f" coordsize="21600,21600" o:allowincell="f" o:gfxdata="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IFRadXZ&#10;AAAACQEAAA8AAAAAAAAAAQAgAAAAIgAAAGRycy9kb3ducmV2LnhtbFBLAQIUABQAAAAIAIdO4kBF&#10;vSERrQEAADADAAAOAAAAAAAAAAEAIAAAACgBAABkcnMvZTJvRG9jLnhtbFBLBQYAAAAABgAGAFkB&#10;AABHBQAAAAA=&#10;">
                <v:fill on="f" focussize="0,0"/>
                <v:stroke on="f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2133600</wp:posOffset>
                </wp:positionH>
                <wp:positionV relativeFrom="paragraph">
                  <wp:posOffset>198755</wp:posOffset>
                </wp:positionV>
                <wp:extent cx="1067435" cy="635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7435" cy="635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8pt;margin-top:15.65pt;height:0.05pt;width:84.05pt;z-index:251658240;mso-width-relative:page;mso-height-relative:page;" filled="f" stroked="f" coordsize="21600,21600" o:allowincell="f" o:gfxdata="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JFUuKNgA&#10;AAAJAQAADwAAAAAAAAABACAAAAAiAAAAZHJzL2Rvd25yZXYueG1sUEsBAhQAFAAAAAgAh07iQI7Z&#10;gJqtAQAAMAMAAA4AAAAAAAAAAQAgAAAAJwEAAGRycy9lMm9Eb2MueG1sUEsFBgAAAAAGAAYAWQEA&#10;AEYFAAAAAA==&#10;">
                <v:fill on="f" focussize="0,0"/>
                <v:stroke on="f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</w:rPr>
        <w:t xml:space="preserve">               </w:t>
      </w:r>
      <w:r>
        <w:rPr>
          <w:rFonts w:ascii="Times New Roman" w:hAnsi="Times New Roman" w:eastAsia="方正楷体简体"/>
          <w:sz w:val="30"/>
          <w:szCs w:val="30"/>
        </w:rPr>
        <w:t xml:space="preserve"> </w:t>
      </w:r>
    </w:p>
    <w:p>
      <w:pPr>
        <w:rPr>
          <w:rFonts w:ascii="Times New Roman" w:hAnsi="Times New Roman" w:eastAsia="方正楷体简体"/>
          <w:sz w:val="30"/>
          <w:szCs w:val="30"/>
        </w:rPr>
      </w:pPr>
    </w:p>
    <w:p>
      <w:pPr>
        <w:spacing w:line="560" w:lineRule="exact"/>
        <w:ind w:firstLine="1950" w:firstLineChars="65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姓    名： 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              </w:t>
      </w:r>
      <w:r>
        <w:rPr>
          <w:rFonts w:ascii="Times New Roman" w:hAnsi="Times New Roman" w:eastAsia="仿宋_GB2312"/>
          <w:sz w:val="30"/>
          <w:szCs w:val="30"/>
        </w:rPr>
        <w:t xml:space="preserve"> </w:t>
      </w:r>
      <w:r>
        <w:rPr>
          <w:rFonts w:ascii="Times New Roman" w:hAnsi="Times New Roman" w:eastAsia="仿宋_GB2312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56515</wp:posOffset>
                </wp:positionV>
                <wp:extent cx="1296035" cy="635"/>
                <wp:effectExtent l="0" t="0" r="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6035" cy="635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34pt;margin-top:4.45pt;height:0.05pt;width:102.05pt;z-index:251663360;mso-width-relative:page;mso-height-relative:page;" filled="f" stroked="f" coordsize="21600,21600" o:allowincell="f" o:gfxdata="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StmDF9cA&#10;AAAHAQAADwAAAAAAAAABACAAAAAiAAAAZHJzL2Rvd25yZXYueG1sUEsBAhQAFAAAAAgAh07iQB3Q&#10;4DGuAQAAMAMAAA4AAAAAAAAAAQAgAAAAJgEAAGRycy9lMm9Eb2MueG1sUEsFBgAAAAAGAAYAWQEA&#10;AEYFAAAAAA==&#10;">
                <v:fill on="f" focussize="0,0"/>
                <v:stroke on="f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ind w:firstLine="1950" w:firstLineChars="65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单    位： 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              </w:t>
      </w:r>
      <w:r>
        <w:rPr>
          <w:rFonts w:ascii="Times New Roman" w:hAnsi="Times New Roman" w:eastAsia="仿宋_GB2312"/>
          <w:sz w:val="30"/>
          <w:szCs w:val="30"/>
        </w:rPr>
        <w:t xml:space="preserve">   </w:t>
      </w:r>
    </w:p>
    <w:p>
      <w:pPr>
        <w:spacing w:line="560" w:lineRule="exact"/>
        <w:ind w:firstLine="1950" w:firstLineChars="65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申报评审</w:t>
      </w:r>
    </w:p>
    <w:p>
      <w:pPr>
        <w:spacing w:line="560" w:lineRule="exact"/>
        <w:ind w:firstLine="1950" w:firstLineChars="65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专    业： 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              </w:t>
      </w:r>
      <w:r>
        <w:rPr>
          <w:rFonts w:ascii="Times New Roman" w:hAnsi="Times New Roman" w:eastAsia="仿宋_GB2312"/>
          <w:sz w:val="30"/>
          <w:szCs w:val="30"/>
        </w:rPr>
        <w:t xml:space="preserve">   </w:t>
      </w:r>
    </w:p>
    <w:p>
      <w:pPr>
        <w:spacing w:line="56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             现任专业</w:t>
      </w:r>
    </w:p>
    <w:p>
      <w:pPr>
        <w:spacing w:line="560" w:lineRule="exac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             技术职务： 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              </w:t>
      </w:r>
      <w:r>
        <w:rPr>
          <w:rFonts w:ascii="Times New Roman" w:hAnsi="Times New Roman" w:eastAsia="仿宋_GB2312"/>
          <w:sz w:val="30"/>
          <w:szCs w:val="30"/>
        </w:rPr>
        <w:t xml:space="preserve"> </w:t>
      </w:r>
    </w:p>
    <w:p>
      <w:pPr>
        <w:spacing w:line="560" w:lineRule="exact"/>
        <w:ind w:firstLine="1950" w:firstLineChars="650"/>
        <w:rPr>
          <w:rFonts w:ascii="Times New Roman" w:hAnsi="Times New Roman" w:eastAsia="仿宋_GB2312"/>
          <w:sz w:val="30"/>
          <w:szCs w:val="30"/>
          <w:u w:val="single"/>
        </w:rPr>
      </w:pPr>
      <w:r>
        <w:rPr>
          <w:rFonts w:ascii="Times New Roman" w:hAnsi="Times New Roman" w:eastAsia="仿宋_GB2312"/>
          <w:sz w:val="30"/>
          <w:szCs w:val="30"/>
        </w:rPr>
        <w:t xml:space="preserve">填表日期： 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 </w:t>
      </w:r>
      <w:r>
        <w:rPr>
          <w:rFonts w:ascii="Times New Roman" w:hAnsi="Times New Roman" w:eastAsia="仿宋_GB2312"/>
          <w:sz w:val="30"/>
          <w:szCs w:val="30"/>
        </w:rPr>
        <w:t>年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</w:t>
      </w:r>
      <w:r>
        <w:rPr>
          <w:rFonts w:ascii="Times New Roman" w:hAnsi="Times New Roman" w:eastAsia="仿宋_GB2312"/>
          <w:sz w:val="30"/>
          <w:szCs w:val="30"/>
        </w:rPr>
        <w:t>月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</w:t>
      </w:r>
      <w:r>
        <w:rPr>
          <w:rFonts w:ascii="Times New Roman" w:hAnsi="Times New Roman" w:eastAsia="仿宋_GB2312"/>
          <w:sz w:val="30"/>
          <w:szCs w:val="30"/>
        </w:rPr>
        <w:t>日</w:t>
      </w:r>
    </w:p>
    <w:p>
      <w:pPr>
        <w:rPr>
          <w:rFonts w:ascii="Times New Roman" w:hAnsi="Times New Roman" w:eastAsia="方正黑体简体"/>
          <w:b/>
          <w:bCs/>
          <w:sz w:val="36"/>
          <w:szCs w:val="36"/>
        </w:rPr>
      </w:pPr>
    </w:p>
    <w:p>
      <w:pPr>
        <w:rPr>
          <w:rFonts w:ascii="Times New Roman" w:hAnsi="Times New Roman" w:eastAsia="方正黑体简体"/>
          <w:b/>
          <w:bCs/>
          <w:sz w:val="36"/>
          <w:szCs w:val="36"/>
        </w:rPr>
      </w:pPr>
    </w:p>
    <w:p>
      <w:pPr>
        <w:autoSpaceDE w:val="0"/>
        <w:autoSpaceDN w:val="0"/>
        <w:spacing w:line="560" w:lineRule="exact"/>
        <w:jc w:val="center"/>
        <w:rPr>
          <w:rFonts w:ascii="Times New Roman" w:hAnsi="Times New Roman" w:eastAsia="方正仿宋简体"/>
          <w:bCs/>
          <w:spacing w:val="30"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eastAsia="方正仿宋简体"/>
          <w:bCs/>
          <w:spacing w:val="30"/>
          <w:sz w:val="36"/>
          <w:szCs w:val="36"/>
        </w:rPr>
        <w:br w:type="page"/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Times New Roman" w:hAnsi="Times New Roman" w:eastAsia="方正小标宋简体"/>
          <w:sz w:val="32"/>
          <w:szCs w:val="32"/>
        </w:rPr>
      </w:pPr>
      <w:r>
        <w:rPr>
          <w:rFonts w:ascii="Times New Roman" w:hAnsi="Times New Roman" w:eastAsia="方正小标宋简体"/>
          <w:sz w:val="32"/>
          <w:szCs w:val="32"/>
          <w:lang w:val="zh-CN"/>
        </w:rPr>
        <w:t>填</w:t>
      </w:r>
      <w:r>
        <w:rPr>
          <w:rFonts w:ascii="Times New Roman" w:hAnsi="Times New Roman" w:eastAsia="方正小标宋简体"/>
          <w:sz w:val="32"/>
          <w:szCs w:val="32"/>
        </w:rPr>
        <w:t xml:space="preserve">   </w:t>
      </w:r>
      <w:r>
        <w:rPr>
          <w:rFonts w:ascii="Times New Roman" w:hAnsi="Times New Roman" w:eastAsia="方正小标宋简体"/>
          <w:sz w:val="32"/>
          <w:szCs w:val="32"/>
          <w:lang w:val="zh-CN"/>
        </w:rPr>
        <w:t>表</w:t>
      </w:r>
      <w:r>
        <w:rPr>
          <w:rFonts w:ascii="Times New Roman" w:hAnsi="Times New Roman" w:eastAsia="方正小标宋简体"/>
          <w:sz w:val="32"/>
          <w:szCs w:val="32"/>
        </w:rPr>
        <w:t xml:space="preserve">   </w:t>
      </w:r>
      <w:r>
        <w:rPr>
          <w:rFonts w:ascii="Times New Roman" w:hAnsi="Times New Roman" w:eastAsia="方正小标宋简体"/>
          <w:sz w:val="32"/>
          <w:szCs w:val="32"/>
          <w:lang w:val="zh-CN"/>
        </w:rPr>
        <w:t>须</w:t>
      </w:r>
      <w:r>
        <w:rPr>
          <w:rFonts w:ascii="Times New Roman" w:hAnsi="Times New Roman" w:eastAsia="方正小标宋简体"/>
          <w:sz w:val="32"/>
          <w:szCs w:val="32"/>
        </w:rPr>
        <w:t xml:space="preserve">    </w:t>
      </w:r>
      <w:r>
        <w:rPr>
          <w:rFonts w:ascii="Times New Roman" w:hAnsi="Times New Roman" w:eastAsia="方正小标宋简体"/>
          <w:sz w:val="32"/>
          <w:szCs w:val="32"/>
          <w:lang w:val="zh-CN"/>
        </w:rPr>
        <w:t>知</w:t>
      </w:r>
    </w:p>
    <w:p>
      <w:pPr>
        <w:autoSpaceDE w:val="0"/>
        <w:autoSpaceDN w:val="0"/>
        <w:adjustRightInd w:val="0"/>
        <w:spacing w:line="560" w:lineRule="exact"/>
        <w:rPr>
          <w:rFonts w:ascii="Times New Roman" w:hAnsi="Times New Roman" w:eastAsia="仿宋_GB2312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540" w:lineRule="exact"/>
        <w:ind w:left="140" w:firstLine="560" w:firstLineChars="200"/>
        <w:rPr>
          <w:rFonts w:ascii="Times New Roman" w:hAnsi="Times New Roman" w:eastAsia="仿宋_GB2312"/>
          <w:sz w:val="28"/>
          <w:szCs w:val="28"/>
          <w:lang w:val="zh-CN"/>
        </w:rPr>
      </w:pPr>
      <w:r>
        <w:rPr>
          <w:rFonts w:ascii="Times New Roman" w:hAnsi="Times New Roman" w:eastAsia="仿宋_GB2312"/>
          <w:sz w:val="28"/>
          <w:szCs w:val="28"/>
        </w:rPr>
        <w:t>1.</w:t>
      </w:r>
      <w:r>
        <w:rPr>
          <w:rFonts w:ascii="Times New Roman" w:hAnsi="Times New Roman" w:eastAsia="仿宋_GB2312"/>
          <w:sz w:val="28"/>
          <w:szCs w:val="28"/>
          <w:lang w:val="zh-CN"/>
        </w:rPr>
        <w:t>所学专业以毕业证书为准。</w:t>
      </w:r>
    </w:p>
    <w:p>
      <w:pPr>
        <w:autoSpaceDE w:val="0"/>
        <w:autoSpaceDN w:val="0"/>
        <w:adjustRightInd w:val="0"/>
        <w:spacing w:line="540" w:lineRule="exact"/>
        <w:ind w:left="141" w:firstLine="560" w:firstLineChars="200"/>
        <w:rPr>
          <w:rFonts w:ascii="Times New Roman" w:hAnsi="Times New Roman" w:eastAsia="仿宋_GB2312"/>
          <w:sz w:val="28"/>
          <w:szCs w:val="28"/>
          <w:lang w:val="zh-CN"/>
        </w:rPr>
      </w:pPr>
      <w:r>
        <w:rPr>
          <w:rFonts w:ascii="Times New Roman" w:hAnsi="Times New Roman" w:eastAsia="仿宋_GB2312"/>
          <w:sz w:val="28"/>
          <w:szCs w:val="28"/>
        </w:rPr>
        <w:t>2.</w:t>
      </w:r>
      <w:r>
        <w:rPr>
          <w:rFonts w:ascii="Times New Roman" w:hAnsi="Times New Roman" w:eastAsia="仿宋_GB2312"/>
          <w:sz w:val="28"/>
          <w:szCs w:val="28"/>
          <w:lang w:val="zh-CN"/>
        </w:rPr>
        <w:t>现任专业技术职务以资格证书或聘书为准。</w:t>
      </w:r>
    </w:p>
    <w:p>
      <w:pPr>
        <w:autoSpaceDE w:val="0"/>
        <w:autoSpaceDN w:val="0"/>
        <w:adjustRightInd w:val="0"/>
        <w:spacing w:line="540" w:lineRule="exact"/>
        <w:ind w:left="141" w:firstLine="560" w:firstLineChars="200"/>
        <w:rPr>
          <w:rFonts w:ascii="Times New Roman" w:hAnsi="Times New Roman" w:eastAsia="仿宋_GB2312"/>
          <w:sz w:val="28"/>
          <w:szCs w:val="28"/>
          <w:lang w:val="zh-CN"/>
        </w:rPr>
      </w:pPr>
      <w:r>
        <w:rPr>
          <w:rFonts w:ascii="Times New Roman" w:hAnsi="Times New Roman" w:eastAsia="仿宋_GB2312"/>
          <w:sz w:val="28"/>
          <w:szCs w:val="28"/>
        </w:rPr>
        <w:t>3.</w:t>
      </w:r>
      <w:r>
        <w:rPr>
          <w:rFonts w:ascii="Times New Roman" w:hAnsi="Times New Roman" w:eastAsia="仿宋_GB2312"/>
          <w:sz w:val="28"/>
          <w:szCs w:val="28"/>
          <w:lang w:val="zh-CN"/>
        </w:rPr>
        <w:t>“懂何种外语，达到何种程度”，应写明掌握外语的读、写、听、说及笔、口译能力。</w:t>
      </w:r>
    </w:p>
    <w:p>
      <w:pPr>
        <w:autoSpaceDE w:val="0"/>
        <w:autoSpaceDN w:val="0"/>
        <w:adjustRightInd w:val="0"/>
        <w:spacing w:line="540" w:lineRule="exact"/>
        <w:ind w:left="141" w:firstLine="560" w:firstLineChars="200"/>
        <w:rPr>
          <w:rFonts w:ascii="Times New Roman" w:hAnsi="Times New Roman" w:eastAsia="仿宋_GB2312"/>
          <w:sz w:val="28"/>
          <w:szCs w:val="28"/>
          <w:lang w:val="zh-CN"/>
        </w:rPr>
      </w:pPr>
      <w:r>
        <w:rPr>
          <w:rFonts w:ascii="Times New Roman" w:hAnsi="Times New Roman" w:eastAsia="仿宋_GB2312"/>
          <w:sz w:val="28"/>
          <w:szCs w:val="28"/>
          <w:lang w:val="zh-CN"/>
        </w:rPr>
        <w:t>4.学习地点应写明学校或培训机构的全称，并注明在职、脱产等学习方式。</w:t>
      </w:r>
    </w:p>
    <w:p>
      <w:pPr>
        <w:autoSpaceDE w:val="0"/>
        <w:autoSpaceDN w:val="0"/>
        <w:adjustRightInd w:val="0"/>
        <w:spacing w:line="540" w:lineRule="exact"/>
        <w:ind w:left="141" w:firstLine="560" w:firstLineChars="200"/>
        <w:rPr>
          <w:rFonts w:ascii="Times New Roman" w:hAnsi="Times New Roman" w:eastAsia="仿宋_GB2312"/>
          <w:sz w:val="28"/>
          <w:szCs w:val="28"/>
          <w:lang w:val="zh-CN"/>
        </w:rPr>
      </w:pPr>
      <w:r>
        <w:rPr>
          <w:rFonts w:ascii="Times New Roman" w:hAnsi="Times New Roman" w:eastAsia="仿宋_GB2312"/>
          <w:sz w:val="28"/>
          <w:szCs w:val="28"/>
          <w:lang w:val="zh-CN"/>
        </w:rPr>
        <w:t>5.表四业绩登记中，如有技术标准、报告、著作等成果，需注明发布（评审备案、验收、出版、发表等）的时间和成果证明材料名称。技术负责、主持、主编应注明排名。如填写内容较多，可另加附页。</w:t>
      </w:r>
    </w:p>
    <w:p>
      <w:pPr>
        <w:autoSpaceDE w:val="0"/>
        <w:autoSpaceDN w:val="0"/>
        <w:adjustRightInd w:val="0"/>
        <w:spacing w:line="540" w:lineRule="exact"/>
        <w:ind w:left="141" w:firstLine="560" w:firstLineChars="200"/>
        <w:rPr>
          <w:rFonts w:ascii="Times New Roman" w:hAnsi="Times New Roman" w:eastAsia="仿宋_GB2312"/>
          <w:sz w:val="28"/>
          <w:szCs w:val="28"/>
          <w:lang w:val="zh-CN"/>
        </w:rPr>
      </w:pPr>
      <w:r>
        <w:rPr>
          <w:rFonts w:ascii="Times New Roman" w:hAnsi="Times New Roman" w:eastAsia="仿宋_GB2312"/>
          <w:sz w:val="28"/>
          <w:szCs w:val="28"/>
          <w:lang w:val="zh-CN"/>
        </w:rPr>
        <w:t>6.主编的矿产资源储量报告数按提供的备案证明（</w:t>
      </w:r>
      <w:r>
        <w:rPr>
          <w:rFonts w:ascii="Times New Roman" w:hAnsi="Times New Roman" w:eastAsia="仿宋_GB2312"/>
          <w:color w:val="000000"/>
          <w:sz w:val="28"/>
          <w:szCs w:val="28"/>
        </w:rPr>
        <w:t>含</w:t>
      </w:r>
      <w:r>
        <w:rPr>
          <w:rFonts w:ascii="Times New Roman" w:hAnsi="Times New Roman" w:eastAsia="仿宋_GB2312"/>
          <w:sz w:val="28"/>
          <w:szCs w:val="28"/>
          <w:lang w:val="zh-CN"/>
        </w:rPr>
        <w:t>决议书、认定书）数据统计，主编或主持的研究报告</w:t>
      </w:r>
      <w:r>
        <w:rPr>
          <w:rFonts w:ascii="Times New Roman" w:hAnsi="Times New Roman" w:eastAsia="仿宋_GB2312"/>
          <w:color w:val="000000"/>
          <w:sz w:val="28"/>
          <w:szCs w:val="28"/>
        </w:rPr>
        <w:t>或其它</w:t>
      </w:r>
      <w:r>
        <w:rPr>
          <w:rFonts w:ascii="Times New Roman" w:hAnsi="Times New Roman" w:eastAsia="仿宋_GB2312"/>
          <w:sz w:val="28"/>
          <w:szCs w:val="28"/>
          <w:lang w:val="zh-CN"/>
        </w:rPr>
        <w:t>专题报告等成果按验收意见或证明材料统计。</w:t>
      </w:r>
    </w:p>
    <w:p>
      <w:pPr>
        <w:autoSpaceDE w:val="0"/>
        <w:autoSpaceDN w:val="0"/>
        <w:adjustRightInd w:val="0"/>
        <w:spacing w:line="540" w:lineRule="exact"/>
        <w:ind w:left="141" w:firstLine="560" w:firstLineChars="200"/>
        <w:rPr>
          <w:rFonts w:ascii="Times New Roman" w:hAnsi="Times New Roman" w:eastAsia="仿宋_GB2312"/>
          <w:sz w:val="28"/>
          <w:szCs w:val="28"/>
          <w:lang w:val="zh-CN"/>
        </w:rPr>
      </w:pPr>
      <w:r>
        <w:rPr>
          <w:rFonts w:ascii="Times New Roman" w:hAnsi="Times New Roman" w:eastAsia="仿宋_GB2312"/>
          <w:sz w:val="28"/>
          <w:szCs w:val="28"/>
          <w:lang w:val="zh-CN"/>
        </w:rPr>
        <w:t>7.表一至表五由申报人填写，表</w:t>
      </w:r>
      <w:r>
        <w:rPr>
          <w:rFonts w:ascii="Times New Roman" w:hAnsi="Times New Roman" w:eastAsia="仿宋_GB2312"/>
          <w:color w:val="000000"/>
          <w:sz w:val="28"/>
          <w:szCs w:val="28"/>
        </w:rPr>
        <w:t>六</w:t>
      </w:r>
      <w:r>
        <w:rPr>
          <w:rFonts w:ascii="Times New Roman" w:hAnsi="Times New Roman" w:eastAsia="仿宋_GB2312"/>
          <w:sz w:val="28"/>
          <w:szCs w:val="28"/>
          <w:lang w:val="zh-CN"/>
        </w:rPr>
        <w:t>由推荐单位或专家填写。</w:t>
      </w:r>
    </w:p>
    <w:p>
      <w:pPr>
        <w:autoSpaceDE w:val="0"/>
        <w:autoSpaceDN w:val="0"/>
        <w:adjustRightInd w:val="0"/>
        <w:spacing w:line="540" w:lineRule="exact"/>
        <w:ind w:left="141" w:firstLine="560" w:firstLineChars="200"/>
        <w:rPr>
          <w:rFonts w:ascii="Times New Roman" w:hAnsi="Times New Roman" w:eastAsia="仿宋_GB2312"/>
          <w:sz w:val="28"/>
          <w:szCs w:val="28"/>
          <w:lang w:val="zh-CN"/>
        </w:rPr>
      </w:pPr>
      <w:r>
        <w:rPr>
          <w:rFonts w:ascii="Times New Roman" w:hAnsi="Times New Roman" w:eastAsia="仿宋_GB2312"/>
          <w:sz w:val="28"/>
          <w:szCs w:val="28"/>
          <w:lang w:val="zh-CN"/>
        </w:rPr>
        <w:t>8.用电脑或钢笔、签字笔、毛笔填写，内容要具体、真实，字迹要端正清楚。</w:t>
      </w:r>
    </w:p>
    <w:p>
      <w:pPr>
        <w:autoSpaceDE w:val="0"/>
        <w:autoSpaceDN w:val="0"/>
        <w:adjustRightInd w:val="0"/>
        <w:spacing w:line="540" w:lineRule="exact"/>
        <w:ind w:left="141" w:firstLine="560" w:firstLineChars="200"/>
        <w:rPr>
          <w:rFonts w:ascii="Times New Roman" w:hAnsi="Times New Roman" w:eastAsia="黑体"/>
          <w:bCs/>
          <w:sz w:val="32"/>
          <w:szCs w:val="32"/>
          <w:lang w:val="zh-CN"/>
        </w:rPr>
      </w:pPr>
      <w:r>
        <w:rPr>
          <w:rFonts w:ascii="Times New Roman" w:hAnsi="Times New Roman" w:eastAsia="仿宋_GB2312"/>
          <w:sz w:val="28"/>
          <w:szCs w:val="28"/>
          <w:lang w:val="zh-CN"/>
        </w:rPr>
        <w:t>9.填报人应如实填写有关内容，无相关事项者填写“无”。如有弄虚作假、剽取他人成果</w:t>
      </w:r>
      <w:r>
        <w:rPr>
          <w:rFonts w:ascii="Times New Roman" w:hAnsi="Times New Roman" w:eastAsia="仿宋_GB2312"/>
          <w:color w:val="000000"/>
          <w:sz w:val="28"/>
          <w:szCs w:val="28"/>
        </w:rPr>
        <w:t>者</w:t>
      </w:r>
      <w:r>
        <w:rPr>
          <w:rFonts w:ascii="Times New Roman" w:hAnsi="Times New Roman" w:eastAsia="仿宋_GB2312"/>
          <w:sz w:val="28"/>
          <w:szCs w:val="28"/>
          <w:lang w:val="zh-CN"/>
        </w:rPr>
        <w:t>，一经发现，即取消申报资格或移出专家库。</w:t>
      </w:r>
      <w:r>
        <w:rPr>
          <w:rFonts w:ascii="Times New Roman" w:hAnsi="Times New Roman" w:eastAsia="仿宋_GB2312"/>
          <w:sz w:val="28"/>
          <w:szCs w:val="28"/>
          <w:lang w:val="zh-CN"/>
        </w:rPr>
        <w:br w:type="page"/>
      </w:r>
      <w:r>
        <w:rPr>
          <w:rFonts w:ascii="Times New Roman" w:hAnsi="Times New Roman" w:eastAsia="黑体"/>
          <w:bCs/>
          <w:sz w:val="32"/>
          <w:szCs w:val="32"/>
          <w:lang w:val="zh-CN"/>
        </w:rPr>
        <w:t>表一</w:t>
      </w:r>
    </w:p>
    <w:p>
      <w:pPr>
        <w:autoSpaceDE w:val="0"/>
        <w:autoSpaceDN w:val="0"/>
        <w:spacing w:line="560" w:lineRule="exact"/>
        <w:jc w:val="center"/>
        <w:rPr>
          <w:rFonts w:ascii="Times New Roman" w:hAnsi="Times New Roman" w:eastAsia="方正小标宋简体"/>
          <w:sz w:val="32"/>
          <w:szCs w:val="36"/>
          <w:lang w:val="zh-CN"/>
        </w:rPr>
      </w:pPr>
    </w:p>
    <w:tbl>
      <w:tblPr>
        <w:tblStyle w:val="3"/>
        <w:tblW w:w="8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auto"/>
              <w:ind w:left="5250"/>
              <w:jc w:val="center"/>
              <w:rPr>
                <w:rFonts w:ascii="Times New Roman" w:hAnsi="Times New Roman" w:eastAsia="方正楷体简体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楷体简体"/>
                <w:sz w:val="28"/>
                <w:szCs w:val="28"/>
              </w:rPr>
              <w:t xml:space="preserve">                      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eastAsia="方正小标宋简体"/>
                <w:sz w:val="32"/>
                <w:szCs w:val="32"/>
                <w:lang w:val="zh-CN"/>
              </w:rPr>
            </w:pPr>
            <w:r>
              <w:rPr>
                <w:rFonts w:ascii="Times New Roman" w:hAnsi="Times New Roman" w:eastAsia="方正小标宋简体"/>
                <w:sz w:val="32"/>
                <w:szCs w:val="32"/>
                <w:lang w:val="zh-CN"/>
              </w:rPr>
              <w:t>个  人  声  明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left="5250" w:firstLine="3080"/>
              <w:jc w:val="center"/>
              <w:rPr>
                <w:rFonts w:ascii="Times New Roman" w:hAnsi="Times New Roman" w:eastAsia="方正仿宋简体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ascii="Times New Roman" w:hAnsi="Times New Roman" w:eastAsia="仿宋_GB2312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lang w:val="zh-CN"/>
              </w:rPr>
              <w:t>本人自愿申请成为</w:t>
            </w:r>
            <w:r>
              <w:rPr>
                <w:rFonts w:ascii="Times New Roman" w:hAnsi="Times New Roman" w:eastAsia="仿宋_GB2312"/>
                <w:sz w:val="32"/>
                <w:szCs w:val="32"/>
                <w:u w:val="single"/>
              </w:rPr>
              <w:t>　　　　</w:t>
            </w:r>
            <w:r>
              <w:rPr>
                <w:rFonts w:ascii="Times New Roman" w:hAnsi="Times New Roman" w:eastAsia="仿宋_GB2312"/>
                <w:sz w:val="28"/>
                <w:szCs w:val="28"/>
                <w:lang w:val="zh-CN"/>
              </w:rPr>
              <w:t>矿产资源储量评审专家，遵守相关法律、法规和规定。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ascii="Times New Roman" w:hAnsi="Times New Roman" w:eastAsia="仿宋_GB2312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lang w:val="zh-CN"/>
              </w:rPr>
              <w:t>本人在申报表中所填写的内容真实可靠。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ascii="Times New Roman" w:hAnsi="Times New Roman" w:eastAsia="仿宋_GB2312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lang w:val="zh-CN"/>
              </w:rPr>
              <w:t>本人愿意对申报材料及评审行为进行监督及评议。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jc w:val="left"/>
              <w:rPr>
                <w:rFonts w:ascii="Times New Roman" w:hAnsi="Times New Roman" w:eastAsia="仿宋_GB2312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left="5250" w:firstLine="570"/>
              <w:jc w:val="center"/>
              <w:rPr>
                <w:rFonts w:ascii="Times New Roman" w:hAnsi="Times New Roman" w:eastAsia="仿宋_GB2312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left="5250" w:firstLine="570"/>
              <w:jc w:val="center"/>
              <w:rPr>
                <w:rFonts w:ascii="Times New Roman" w:hAnsi="Times New Roman" w:eastAsia="仿宋_GB2312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firstLine="4200"/>
              <w:jc w:val="center"/>
              <w:rPr>
                <w:rFonts w:ascii="Times New Roman" w:hAnsi="Times New Roman" w:eastAsia="仿宋_GB2312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lang w:val="zh-CN"/>
              </w:rPr>
              <w:t>申报人签字：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4480" w:firstLineChars="1600"/>
              <w:jc w:val="center"/>
              <w:rPr>
                <w:rFonts w:ascii="Times New Roman" w:hAnsi="Times New Roman" w:eastAsia="仿宋_GB2312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lang w:val="zh-CN"/>
              </w:rPr>
              <w:t xml:space="preserve">       年   月   日</w:t>
            </w:r>
          </w:p>
          <w:p>
            <w:pPr>
              <w:autoSpaceDE w:val="0"/>
              <w:autoSpaceDN w:val="0"/>
              <w:spacing w:line="560" w:lineRule="exact"/>
              <w:jc w:val="center"/>
              <w:rPr>
                <w:rFonts w:ascii="Times New Roman" w:hAnsi="Times New Roman" w:eastAsia="方正小标宋简体"/>
                <w:sz w:val="32"/>
                <w:szCs w:val="36"/>
                <w:lang w:val="zh-CN"/>
              </w:rPr>
            </w:pPr>
          </w:p>
        </w:tc>
      </w:tr>
    </w:tbl>
    <w:p>
      <w:pPr>
        <w:autoSpaceDE w:val="0"/>
        <w:autoSpaceDN w:val="0"/>
        <w:spacing w:line="560" w:lineRule="exact"/>
        <w:jc w:val="left"/>
        <w:rPr>
          <w:rFonts w:ascii="Times New Roman" w:hAnsi="Times New Roman"/>
          <w:b/>
          <w:sz w:val="30"/>
          <w:szCs w:val="30"/>
          <w:lang w:val="zh-CN"/>
        </w:rPr>
      </w:pPr>
      <w:r>
        <w:rPr>
          <w:rFonts w:ascii="Times New Roman" w:hAnsi="Times New Roman" w:eastAsia="方正小标宋简体"/>
          <w:sz w:val="32"/>
          <w:szCs w:val="36"/>
          <w:lang w:val="zh-CN"/>
        </w:rPr>
        <w:br w:type="page"/>
      </w:r>
      <w:r>
        <w:rPr>
          <w:rFonts w:ascii="Times New Roman" w:hAnsi="Times New Roman" w:eastAsia="黑体"/>
          <w:bCs/>
          <w:sz w:val="32"/>
          <w:szCs w:val="32"/>
          <w:lang w:val="zh-CN"/>
        </w:rPr>
        <w:t>表二</w:t>
      </w:r>
    </w:p>
    <w:p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  <w:lang w:val="zh-CN"/>
        </w:rPr>
        <w:t>基本情况表</w:t>
      </w:r>
    </w:p>
    <w:tbl>
      <w:tblPr>
        <w:tblStyle w:val="3"/>
        <w:tblW w:w="88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51"/>
        <w:gridCol w:w="1401"/>
        <w:gridCol w:w="1750"/>
        <w:gridCol w:w="998"/>
        <w:gridCol w:w="857"/>
        <w:gridCol w:w="855"/>
        <w:gridCol w:w="792"/>
        <w:gridCol w:w="1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1" w:hRule="exact"/>
          <w:jc w:val="center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kern w:val="24"/>
                <w:lang w:val="zh-CN"/>
              </w:rPr>
            </w:pPr>
            <w:r>
              <w:rPr>
                <w:rFonts w:ascii="Times New Roman" w:hAnsi="Times New Roman" w:eastAsia="仿宋_GB2312"/>
                <w:kern w:val="24"/>
                <w:lang w:val="zh-CN"/>
              </w:rPr>
              <w:t>姓  名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性  别</w:t>
            </w:r>
          </w:p>
        </w:tc>
        <w:tc>
          <w:tcPr>
            <w:tcW w:w="85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民 族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1630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lang w:val="zh-CN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1" w:hRule="exact"/>
          <w:jc w:val="center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kern w:val="24"/>
                <w:lang w:val="zh-CN"/>
              </w:rPr>
            </w:pPr>
            <w:r>
              <w:rPr>
                <w:rFonts w:ascii="Times New Roman" w:hAnsi="Times New Roman" w:eastAsia="仿宋_GB2312"/>
                <w:kern w:val="24"/>
                <w:lang w:val="zh-CN"/>
              </w:rPr>
              <w:t>曾用名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出生日期</w:t>
            </w:r>
          </w:p>
        </w:tc>
        <w:tc>
          <w:tcPr>
            <w:tcW w:w="2504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163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1" w:hRule="exact"/>
          <w:jc w:val="center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参加工作时间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99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身体状况</w:t>
            </w:r>
          </w:p>
        </w:tc>
        <w:tc>
          <w:tcPr>
            <w:tcW w:w="2504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163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1" w:hRule="exact"/>
          <w:jc w:val="center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工作单位</w:t>
            </w:r>
          </w:p>
        </w:tc>
        <w:tc>
          <w:tcPr>
            <w:tcW w:w="5252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1630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1" w:hRule="exact"/>
          <w:jc w:val="center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color w:val="000000"/>
              </w:rPr>
              <w:t>通讯地址</w:t>
            </w:r>
          </w:p>
        </w:tc>
        <w:tc>
          <w:tcPr>
            <w:tcW w:w="360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164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邮政编码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1" w:hRule="exact"/>
          <w:jc w:val="center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家庭住址</w:t>
            </w:r>
          </w:p>
        </w:tc>
        <w:tc>
          <w:tcPr>
            <w:tcW w:w="360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164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固定电话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1" w:hRule="exact"/>
          <w:jc w:val="center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Email</w:t>
            </w:r>
          </w:p>
        </w:tc>
        <w:tc>
          <w:tcPr>
            <w:tcW w:w="360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164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手机号码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9" w:hRule="exact"/>
          <w:jc w:val="center"/>
        </w:trPr>
        <w:tc>
          <w:tcPr>
            <w:tcW w:w="551" w:type="dxa"/>
            <w:vMerge w:val="restart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学历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学位</w:t>
            </w:r>
          </w:p>
        </w:tc>
        <w:tc>
          <w:tcPr>
            <w:tcW w:w="140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全日制教育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系、专业及时间</w:t>
            </w:r>
          </w:p>
        </w:tc>
        <w:tc>
          <w:tcPr>
            <w:tcW w:w="327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3" w:hRule="exact"/>
          <w:jc w:val="center"/>
        </w:trPr>
        <w:tc>
          <w:tcPr>
            <w:tcW w:w="551" w:type="dxa"/>
            <w:vMerge w:val="continue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140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在职教育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系、专业及时间</w:t>
            </w:r>
          </w:p>
        </w:tc>
        <w:tc>
          <w:tcPr>
            <w:tcW w:w="3277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74" w:hRule="exact"/>
          <w:jc w:val="center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现任专业技术职务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及聘任时间</w:t>
            </w:r>
          </w:p>
        </w:tc>
        <w:tc>
          <w:tcPr>
            <w:tcW w:w="3605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1647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现从事何种专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业技术工作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1" w:hRule="exact"/>
          <w:jc w:val="center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有何专业技术特长</w:t>
            </w:r>
          </w:p>
        </w:tc>
        <w:tc>
          <w:tcPr>
            <w:tcW w:w="6882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01" w:hRule="exact"/>
          <w:jc w:val="center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专业技术职务任职资格（评审专业、资格名称、取得时间及发证机关）</w:t>
            </w:r>
          </w:p>
        </w:tc>
        <w:tc>
          <w:tcPr>
            <w:tcW w:w="6882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8" w:hRule="exact"/>
          <w:jc w:val="center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现（曾）任行政职务及任职时间</w:t>
            </w:r>
          </w:p>
        </w:tc>
        <w:tc>
          <w:tcPr>
            <w:tcW w:w="6882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9" w:hRule="exact"/>
          <w:jc w:val="center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参加何种学术团体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任何种职务</w:t>
            </w:r>
          </w:p>
        </w:tc>
        <w:tc>
          <w:tcPr>
            <w:tcW w:w="6882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0" w:hRule="exact"/>
          <w:jc w:val="center"/>
        </w:trPr>
        <w:tc>
          <w:tcPr>
            <w:tcW w:w="1952" w:type="dxa"/>
            <w:gridSpan w:val="2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懂何种外语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strike/>
                <w:lang w:val="zh-CN"/>
              </w:rPr>
            </w:pPr>
            <w:r>
              <w:rPr>
                <w:rFonts w:ascii="Times New Roman" w:hAnsi="Times New Roman" w:eastAsia="仿宋_GB2312"/>
                <w:lang w:val="zh-CN"/>
              </w:rPr>
              <w:t>达到何种程度</w:t>
            </w:r>
          </w:p>
        </w:tc>
        <w:tc>
          <w:tcPr>
            <w:tcW w:w="6882" w:type="dxa"/>
            <w:gridSpan w:val="6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Times New Roman" w:hAnsi="Times New Roman" w:eastAsia="仿宋_GB2312"/>
                <w:strike/>
                <w:lang w:val="zh-CN"/>
              </w:rPr>
            </w:pPr>
          </w:p>
        </w:tc>
      </w:tr>
    </w:tbl>
    <w:p>
      <w:pPr>
        <w:autoSpaceDE w:val="0"/>
        <w:autoSpaceDN w:val="0"/>
        <w:spacing w:line="560" w:lineRule="exact"/>
        <w:jc w:val="left"/>
        <w:rPr>
          <w:rFonts w:ascii="Times New Roman" w:hAnsi="Times New Roman" w:eastAsia="黑体"/>
          <w:bCs/>
          <w:sz w:val="32"/>
          <w:szCs w:val="32"/>
          <w:lang w:val="zh-CN"/>
        </w:rPr>
      </w:pPr>
    </w:p>
    <w:p>
      <w:pPr>
        <w:autoSpaceDE w:val="0"/>
        <w:autoSpaceDN w:val="0"/>
        <w:spacing w:line="560" w:lineRule="exact"/>
        <w:jc w:val="left"/>
        <w:rPr>
          <w:rFonts w:ascii="Times New Roman" w:hAnsi="Times New Roman" w:eastAsia="黑体"/>
          <w:bCs/>
          <w:sz w:val="32"/>
          <w:szCs w:val="32"/>
          <w:lang w:val="zh-CN"/>
        </w:rPr>
      </w:pPr>
    </w:p>
    <w:p>
      <w:pPr>
        <w:autoSpaceDE w:val="0"/>
        <w:autoSpaceDN w:val="0"/>
        <w:spacing w:line="560" w:lineRule="exact"/>
        <w:jc w:val="left"/>
        <w:rPr>
          <w:rFonts w:ascii="Times New Roman" w:hAnsi="Times New Roman" w:eastAsia="黑体"/>
          <w:bCs/>
          <w:sz w:val="32"/>
          <w:szCs w:val="32"/>
          <w:lang w:val="zh-CN"/>
        </w:rPr>
      </w:pPr>
    </w:p>
    <w:p>
      <w:pPr>
        <w:autoSpaceDE w:val="0"/>
        <w:autoSpaceDN w:val="0"/>
        <w:spacing w:line="560" w:lineRule="exact"/>
        <w:jc w:val="left"/>
        <w:rPr>
          <w:rFonts w:ascii="Times New Roman" w:hAnsi="Times New Roman"/>
          <w:b/>
          <w:bCs/>
          <w:sz w:val="36"/>
          <w:szCs w:val="36"/>
          <w:lang w:val="zh-CN"/>
        </w:rPr>
      </w:pPr>
      <w:r>
        <w:rPr>
          <w:rFonts w:ascii="Times New Roman" w:hAnsi="Times New Roman" w:eastAsia="黑体"/>
          <w:bCs/>
          <w:sz w:val="32"/>
          <w:szCs w:val="32"/>
          <w:lang w:val="zh-CN"/>
        </w:rPr>
        <w:t>表三</w:t>
      </w:r>
    </w:p>
    <w:p>
      <w:pPr>
        <w:autoSpaceDE w:val="0"/>
        <w:autoSpaceDN w:val="0"/>
        <w:adjustRightInd w:val="0"/>
        <w:jc w:val="center"/>
        <w:rPr>
          <w:rFonts w:ascii="Times New Roman" w:hAnsi="Times New Roman" w:eastAsia="方正小标宋简体"/>
          <w:sz w:val="24"/>
        </w:rPr>
      </w:pPr>
      <w:r>
        <w:rPr>
          <w:rFonts w:ascii="Times New Roman" w:hAnsi="Times New Roman" w:eastAsia="方正小标宋简体"/>
          <w:sz w:val="36"/>
          <w:szCs w:val="36"/>
          <w:lang w:val="zh-CN"/>
        </w:rPr>
        <w:t>主要工作经历</w:t>
      </w:r>
    </w:p>
    <w:tbl>
      <w:tblPr>
        <w:tblStyle w:val="3"/>
        <w:tblW w:w="86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48"/>
        <w:gridCol w:w="2880"/>
        <w:gridCol w:w="27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164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2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起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止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时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间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单</w:t>
            </w:r>
            <w:r>
              <w:rPr>
                <w:rFonts w:ascii="Times New Roman" w:hAnsi="Times New Roman" w:eastAsia="仿宋_GB2312"/>
                <w:sz w:val="24"/>
              </w:rPr>
              <w:t xml:space="preserve">     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位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从事何种专业技术工作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职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4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4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4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4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4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4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648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</w:tr>
    </w:tbl>
    <w:p>
      <w:pPr>
        <w:autoSpaceDE w:val="0"/>
        <w:autoSpaceDN w:val="0"/>
        <w:spacing w:line="560" w:lineRule="exact"/>
        <w:jc w:val="left"/>
        <w:rPr>
          <w:rFonts w:ascii="Times New Roman" w:hAnsi="Times New Roman" w:eastAsia="黑体"/>
          <w:bCs/>
          <w:sz w:val="32"/>
          <w:szCs w:val="32"/>
          <w:lang w:val="zh-CN"/>
        </w:rPr>
      </w:pPr>
    </w:p>
    <w:p>
      <w:pPr>
        <w:autoSpaceDE w:val="0"/>
        <w:autoSpaceDN w:val="0"/>
        <w:spacing w:line="560" w:lineRule="exact"/>
        <w:jc w:val="left"/>
        <w:rPr>
          <w:rFonts w:ascii="Times New Roman" w:hAnsi="Times New Roman"/>
          <w:b/>
          <w:sz w:val="30"/>
          <w:szCs w:val="30"/>
          <w:lang w:val="zh-CN"/>
        </w:rPr>
      </w:pPr>
      <w:r>
        <w:rPr>
          <w:rFonts w:ascii="Times New Roman" w:hAnsi="Times New Roman" w:eastAsia="黑体"/>
          <w:bCs/>
          <w:sz w:val="32"/>
          <w:szCs w:val="32"/>
          <w:lang w:val="zh-CN"/>
        </w:rPr>
        <w:t>表四</w:t>
      </w:r>
    </w:p>
    <w:p>
      <w:pPr>
        <w:autoSpaceDE w:val="0"/>
        <w:autoSpaceDN w:val="0"/>
        <w:adjustRightInd w:val="0"/>
        <w:jc w:val="center"/>
        <w:rPr>
          <w:rFonts w:ascii="Times New Roman" w:hAnsi="Times New Roman" w:eastAsia="方正小标宋简体"/>
          <w:sz w:val="36"/>
          <w:szCs w:val="36"/>
          <w:lang w:val="zh-CN"/>
        </w:rPr>
      </w:pPr>
      <w:r>
        <w:rPr>
          <w:rFonts w:ascii="Times New Roman" w:hAnsi="Times New Roman" w:eastAsia="方正小标宋简体"/>
          <w:sz w:val="36"/>
          <w:szCs w:val="36"/>
          <w:lang w:val="zh-CN"/>
        </w:rPr>
        <w:t>学习培训简历</w:t>
      </w:r>
    </w:p>
    <w:p>
      <w:pPr>
        <w:autoSpaceDE w:val="0"/>
        <w:autoSpaceDN w:val="0"/>
        <w:adjustRightInd w:val="0"/>
        <w:jc w:val="center"/>
        <w:rPr>
          <w:rFonts w:ascii="Times New Roman" w:hAnsi="Times New Roman" w:eastAsia="仿宋_GB2312"/>
          <w:b/>
          <w:bCs/>
          <w:sz w:val="24"/>
        </w:rPr>
      </w:pPr>
      <w:r>
        <w:rPr>
          <w:rFonts w:ascii="Times New Roman" w:hAnsi="Times New Roman" w:eastAsia="仿宋_GB2312"/>
          <w:sz w:val="24"/>
          <w:lang w:val="zh-CN"/>
        </w:rPr>
        <w:t>（包括参加专业学习、培训、国内外进修等</w:t>
      </w:r>
      <w:r>
        <w:rPr>
          <w:rFonts w:ascii="Times New Roman" w:hAnsi="Times New Roman" w:eastAsia="仿宋_GB2312"/>
          <w:b/>
          <w:bCs/>
          <w:sz w:val="24"/>
          <w:lang w:val="zh-CN"/>
        </w:rPr>
        <w:t>）</w:t>
      </w:r>
    </w:p>
    <w:tbl>
      <w:tblPr>
        <w:tblStyle w:val="3"/>
        <w:tblW w:w="86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68"/>
        <w:gridCol w:w="3240"/>
        <w:gridCol w:w="25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4" w:hRule="atLeast"/>
          <w:jc w:val="center"/>
        </w:trPr>
        <w:tc>
          <w:tcPr>
            <w:tcW w:w="146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起止时间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学习地点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专业或主要内容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6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6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6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6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468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32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</w:rPr>
            </w:pPr>
          </w:p>
        </w:tc>
      </w:tr>
    </w:tbl>
    <w:p>
      <w:pPr>
        <w:autoSpaceDE w:val="0"/>
        <w:autoSpaceDN w:val="0"/>
        <w:spacing w:line="560" w:lineRule="exact"/>
        <w:jc w:val="left"/>
        <w:rPr>
          <w:rFonts w:ascii="Times New Roman" w:hAnsi="Times New Roman" w:eastAsia="黑体"/>
          <w:bCs/>
          <w:sz w:val="32"/>
          <w:szCs w:val="32"/>
          <w:lang w:val="zh-CN"/>
        </w:rPr>
      </w:pPr>
    </w:p>
    <w:p>
      <w:pPr>
        <w:autoSpaceDE w:val="0"/>
        <w:autoSpaceDN w:val="0"/>
        <w:spacing w:line="560" w:lineRule="exact"/>
        <w:jc w:val="left"/>
        <w:rPr>
          <w:rFonts w:ascii="Times New Roman" w:hAnsi="Times New Roman"/>
          <w:b/>
          <w:sz w:val="30"/>
          <w:szCs w:val="30"/>
          <w:lang w:val="zh-CN"/>
        </w:rPr>
      </w:pPr>
      <w:r>
        <w:rPr>
          <w:rFonts w:ascii="Times New Roman" w:hAnsi="Times New Roman" w:eastAsia="黑体"/>
          <w:bCs/>
          <w:sz w:val="32"/>
          <w:szCs w:val="32"/>
          <w:lang w:val="zh-CN"/>
        </w:rPr>
        <w:t>表五</w:t>
      </w:r>
    </w:p>
    <w:p>
      <w:pPr>
        <w:autoSpaceDE w:val="0"/>
        <w:autoSpaceDN w:val="0"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sz w:val="36"/>
          <w:szCs w:val="44"/>
          <w:lang w:val="zh-CN"/>
        </w:rPr>
      </w:pPr>
      <w:r>
        <w:rPr>
          <w:rFonts w:ascii="Times New Roman" w:hAnsi="Times New Roman" w:eastAsia="方正小标宋简体"/>
          <w:sz w:val="36"/>
          <w:szCs w:val="44"/>
          <w:lang w:val="zh-CN"/>
        </w:rPr>
        <w:t>主要专业技术工作业绩登记</w:t>
      </w:r>
    </w:p>
    <w:tbl>
      <w:tblPr>
        <w:tblStyle w:val="3"/>
        <w:tblW w:w="90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700"/>
        <w:gridCol w:w="2160"/>
        <w:gridCol w:w="1920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起止时间</w:t>
            </w:r>
          </w:p>
        </w:tc>
        <w:tc>
          <w:tcPr>
            <w:tcW w:w="270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专业技术工作名称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（标准、报告、著作等成果名称等）</w:t>
            </w:r>
          </w:p>
        </w:tc>
        <w:tc>
          <w:tcPr>
            <w:tcW w:w="21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工作内容、本人起何作用（技术负责、主持、参加、独立）</w:t>
            </w:r>
          </w:p>
        </w:tc>
        <w:tc>
          <w:tcPr>
            <w:tcW w:w="192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完成情况及效果（评审备案或验收情况）</w:t>
            </w:r>
          </w:p>
        </w:tc>
        <w:tc>
          <w:tcPr>
            <w:tcW w:w="9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  <w:lang w:val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000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专业1 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000" w:type="dxa"/>
            <w:gridSpan w:val="5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专业2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70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</w:rPr>
            </w:pPr>
          </w:p>
        </w:tc>
        <w:tc>
          <w:tcPr>
            <w:tcW w:w="960" w:type="dxa"/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spacing w:before="100" w:after="100" w:line="360" w:lineRule="auto"/>
        <w:rPr>
          <w:rFonts w:ascii="Times New Roman" w:hAnsi="Times New Roman" w:eastAsia="黑体"/>
          <w:bCs/>
          <w:sz w:val="32"/>
          <w:szCs w:val="32"/>
          <w:lang w:val="zh-CN"/>
        </w:rPr>
      </w:pPr>
      <w:r>
        <w:rPr>
          <w:rFonts w:ascii="Times New Roman" w:hAnsi="Times New Roman" w:eastAsia="仿宋_GB2312"/>
          <w:bCs/>
          <w:szCs w:val="21"/>
          <w:lang w:val="zh-CN"/>
        </w:rPr>
        <w:t>注：重点填写符合申报条件的工作业绩。</w:t>
      </w:r>
      <w:r>
        <w:rPr>
          <w:rFonts w:ascii="Times New Roman" w:hAnsi="Times New Roman"/>
          <w:bCs/>
          <w:szCs w:val="21"/>
          <w:lang w:val="zh-CN"/>
        </w:rPr>
        <w:br w:type="page"/>
      </w:r>
      <w:r>
        <w:rPr>
          <w:rFonts w:ascii="Times New Roman" w:hAnsi="Times New Roman" w:eastAsia="黑体"/>
          <w:bCs/>
          <w:color w:val="000000"/>
          <w:sz w:val="32"/>
          <w:szCs w:val="32"/>
        </w:rPr>
        <w:t>表六</w:t>
      </w:r>
    </w:p>
    <w:p>
      <w:pPr>
        <w:autoSpaceDE w:val="0"/>
        <w:autoSpaceDN w:val="0"/>
        <w:adjustRightInd w:val="0"/>
        <w:jc w:val="center"/>
        <w:rPr>
          <w:rFonts w:ascii="Times New Roman" w:hAnsi="Times New Roman" w:eastAsia="方正小标宋简体"/>
          <w:sz w:val="28"/>
          <w:szCs w:val="36"/>
          <w:lang w:val="zh-CN"/>
        </w:rPr>
      </w:pPr>
      <w:r>
        <w:rPr>
          <w:rFonts w:ascii="Times New Roman" w:hAnsi="Times New Roman" w:eastAsia="方正小标宋简体"/>
          <w:sz w:val="36"/>
          <w:szCs w:val="44"/>
          <w:lang w:val="zh-CN"/>
        </w:rPr>
        <w:t>矿产资源储量评审专家推荐及审核意见</w:t>
      </w:r>
    </w:p>
    <w:tbl>
      <w:tblPr>
        <w:tblStyle w:val="3"/>
        <w:tblW w:w="865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小标宋简体"/>
                <w:sz w:val="24"/>
                <w:lang w:val="zh-CN"/>
              </w:rPr>
            </w:pPr>
            <w:r>
              <w:rPr>
                <w:rFonts w:ascii="Times New Roman" w:hAnsi="Times New Roman" w:eastAsia="方正小标宋简体"/>
                <w:sz w:val="24"/>
                <w:lang w:val="zh-CN"/>
              </w:rPr>
              <w:t>专家推荐意见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2" w:hRule="atLeast"/>
          <w:jc w:val="center"/>
        </w:trPr>
        <w:tc>
          <w:tcPr>
            <w:tcW w:w="8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ind w:left="480" w:hanging="480" w:hangingChars="200"/>
              <w:jc w:val="left"/>
              <w:rPr>
                <w:rFonts w:ascii="Times New Roman" w:hAnsi="Times New Roman" w:eastAsia="仿宋_GB2312"/>
                <w:sz w:val="24"/>
                <w:lang w:val="zh-CN"/>
              </w:rPr>
            </w:pPr>
            <w:r>
              <w:rPr>
                <w:rFonts w:ascii="Times New Roman" w:hAnsi="Times New Roman" w:eastAsia="方正仿宋简体"/>
                <w:sz w:val="24"/>
                <w:lang w:val="zh-CN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u w:val="single"/>
                <w:lang w:val="zh-CN"/>
              </w:rPr>
              <w:t xml:space="preserve">             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工作业绩和个人申报材料符合申报条件，同意推荐为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ind w:left="560" w:hanging="560" w:hangingChars="200"/>
              <w:jc w:val="left"/>
              <w:rPr>
                <w:rFonts w:ascii="Times New Roman" w:hAnsi="Times New Roman" w:eastAsia="仿宋_GB2312"/>
                <w:sz w:val="24"/>
                <w:lang w:val="zh-CN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u w:val="single"/>
              </w:rPr>
              <w:t>　　　　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矿产资源储量评审专家。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 w:eastAsia="仿宋_GB2312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  <w:p>
            <w:r>
              <w:rPr>
                <w:rFonts w:ascii="Times New Roman" w:hAnsi="Times New Roman" w:eastAsia="仿宋_GB2312"/>
                <w:kern w:val="0"/>
                <w:sz w:val="24"/>
                <w:lang w:val="zh-CN"/>
              </w:rPr>
              <w:t>专家（签字）：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                 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ind w:left="6030" w:leftChars="700" w:hanging="4560" w:hangingChars="1900"/>
              <w:jc w:val="left"/>
              <w:rPr>
                <w:rFonts w:ascii="Times New Roman" w:hAnsi="Times New Roman" w:eastAsia="方正仿宋简体"/>
                <w:sz w:val="24"/>
                <w:lang w:val="zh-CN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              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日</w:t>
            </w:r>
          </w:p>
        </w:tc>
      </w:tr>
    </w:tbl>
    <w:p/>
    <w:tbl>
      <w:tblPr>
        <w:tblStyle w:val="3"/>
        <w:tblW w:w="865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方正仿宋简体"/>
                <w:sz w:val="24"/>
                <w:lang w:val="zh-CN"/>
              </w:rPr>
            </w:pPr>
            <w:r>
              <w:rPr>
                <w:rFonts w:ascii="Times New Roman" w:hAnsi="Times New Roman" w:eastAsia="方正小标宋简体"/>
                <w:sz w:val="24"/>
                <w:lang w:val="zh-CN"/>
              </w:rPr>
              <w:t>单位</w:t>
            </w:r>
            <w:r>
              <w:rPr>
                <w:rFonts w:hint="eastAsia" w:ascii="Times New Roman" w:hAnsi="Times New Roman" w:eastAsia="方正小标宋简体"/>
                <w:sz w:val="24"/>
                <w:lang w:val="zh-CN"/>
              </w:rPr>
              <w:t>推荐意见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86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hAnsi="Times New Roman" w:eastAsia="方正仿宋简体"/>
                <w:sz w:val="24"/>
              </w:rPr>
            </w:pPr>
            <w:r>
              <w:rPr>
                <w:rFonts w:ascii="Times New Roman" w:hAnsi="Times New Roman" w:eastAsia="方正仿宋简体"/>
                <w:sz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hAnsi="Times New Roman" w:eastAsia="方正仿宋简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ind w:left="480" w:hanging="480" w:hangingChars="200"/>
              <w:jc w:val="left"/>
              <w:rPr>
                <w:rFonts w:ascii="Times New Roman" w:hAnsi="Times New Roman" w:eastAsia="仿宋_GB2312"/>
                <w:sz w:val="24"/>
                <w:lang w:val="zh-CN"/>
              </w:rPr>
            </w:pPr>
            <w:r>
              <w:rPr>
                <w:rFonts w:ascii="Times New Roman" w:hAnsi="Times New Roman" w:eastAsia="方正仿宋简体"/>
                <w:sz w:val="24"/>
              </w:rPr>
              <w:t xml:space="preserve">     </w:t>
            </w:r>
            <w:r>
              <w:rPr>
                <w:rFonts w:ascii="Times New Roman" w:hAnsi="Times New Roman" w:eastAsia="仿宋_GB2312"/>
                <w:sz w:val="24"/>
                <w:u w:val="single"/>
                <w:lang w:val="zh-CN"/>
              </w:rPr>
              <w:t xml:space="preserve">             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工作业绩和个人申报材料属实，符合申报条件，同意推荐为</w:t>
            </w:r>
          </w:p>
          <w:p>
            <w:pPr>
              <w:autoSpaceDE w:val="0"/>
              <w:autoSpaceDN w:val="0"/>
              <w:adjustRightInd w:val="0"/>
              <w:snapToGrid w:val="0"/>
              <w:spacing w:line="400" w:lineRule="exact"/>
              <w:ind w:left="560" w:hanging="560" w:hangingChars="200"/>
              <w:jc w:val="left"/>
              <w:rPr>
                <w:rFonts w:ascii="Times New Roman" w:hAnsi="Times New Roman" w:eastAsia="仿宋_GB2312"/>
                <w:sz w:val="24"/>
                <w:lang w:val="zh-CN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  <w:u w:val="single"/>
              </w:rPr>
              <w:t>　　　　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矿产资源储量评审专家。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lang w:val="zh-CN"/>
              </w:rPr>
              <w:t xml:space="preserve">                               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hAnsi="Times New Roman" w:eastAsia="仿宋_GB2312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ind w:right="480"/>
              <w:jc w:val="center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lang w:val="zh-CN"/>
              </w:rPr>
              <w:t xml:space="preserve">                      负责人（签字）：</w:t>
            </w:r>
            <w:r>
              <w:rPr>
                <w:rFonts w:ascii="Times New Roman" w:hAnsi="Times New Roman" w:eastAsia="仿宋_GB2312"/>
                <w:kern w:val="0"/>
                <w:sz w:val="24"/>
              </w:rPr>
              <w:t xml:space="preserve">          单位公章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hAnsi="Times New Roman" w:eastAsia="仿宋_GB2312"/>
                <w:sz w:val="24"/>
                <w:lang w:val="zh-CN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                                             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ascii="Times New Roman" w:hAnsi="Times New Roman" w:eastAsia="仿宋_GB2312"/>
                <w:sz w:val="24"/>
                <w:lang w:val="zh-CN"/>
              </w:rPr>
              <w:t>日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rPr>
                <w:rFonts w:ascii="Times New Roman" w:hAnsi="Times New Roman" w:eastAsia="方正仿宋简体"/>
                <w:sz w:val="24"/>
              </w:rPr>
            </w:pPr>
          </w:p>
        </w:tc>
      </w:tr>
    </w:tbl>
    <w:p>
      <w:pPr>
        <w:autoSpaceDE w:val="0"/>
        <w:autoSpaceDN w:val="0"/>
        <w:spacing w:line="560" w:lineRule="exact"/>
        <w:jc w:val="center"/>
        <w:rPr>
          <w:rFonts w:ascii="Times New Roman" w:hAnsi="Times New Roman" w:eastAsia="方正小标宋简体"/>
          <w:sz w:val="32"/>
          <w:szCs w:val="36"/>
          <w:lang w:val="zh-CN"/>
        </w:rPr>
      </w:pPr>
    </w:p>
    <w:p>
      <w:pPr>
        <w:spacing w:line="360" w:lineRule="auto"/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仿宋"/>
          <w:b/>
          <w:bCs/>
          <w:sz w:val="28"/>
          <w:szCs w:val="28"/>
        </w:rPr>
      </w:pPr>
    </w:p>
    <w:p/>
    <w:p/>
    <w:sectPr>
      <w:footerReference r:id="rId3" w:type="default"/>
      <w:pgSz w:w="11906" w:h="16838"/>
      <w:pgMar w:top="1701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d85Rhb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055E0C"/>
    <w:rsid w:val="264E6D72"/>
    <w:rsid w:val="3C3E08F9"/>
    <w:rsid w:val="68055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2025-11-18T01:58:00Z</dcterms:created>
  <dc:creator>admin</dc:creator>
  <cp:lastModifiedBy>admin</cp:lastModifiedBy>
  <cp:lastPrinted>2025-11-18T03:03:26Z</cp:lastPrinted>
  <dcterms:modified xsi:type="dcterms:W3CDTF">2025-11-18T03:05:46Z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